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PROPOSTA PARA COMPOSIÇÃO DE BANCA DE MESTRADO/DOUTORADO</w:t>
      </w:r>
    </w:p>
    <w:p w:rsidR="00000000" w:rsidDel="00000000" w:rsidP="00000000" w:rsidRDefault="00000000" w:rsidRPr="00000000" w14:paraId="00000003">
      <w:pPr>
        <w:spacing w:after="0" w:line="240" w:lineRule="auto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Solicito que seja incluída na pauta da próxima reunião da CEPG (Comissão de Ensino de Pós-Graduação) a sugestão da banca para defesa: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   ] Mestrado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   ] Doutorado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0"/>
        <w:gridCol w:w="6030"/>
        <w:tblGridChange w:id="0">
          <w:tblGrid>
            <w:gridCol w:w="3210"/>
            <w:gridCol w:w="60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Estudante: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Orientador: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Coorientador: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Título da Dissertação/Tese: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Palavras-chave: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No. de aprovação CEUA/CEP: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  <w:color w:val="76923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TITULARES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 para Mestrado, sem o Orientador e 5 para Doutorado, contando com o Orientador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" w:cs="Arial" w:eastAsia="Arial" w:hAnsi="Arial"/>
          <w:i w:val="1"/>
          <w:color w:val="99999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999999"/>
          <w:sz w:val="24"/>
          <w:szCs w:val="24"/>
          <w:rtl w:val="0"/>
        </w:rPr>
        <w:t xml:space="preserve">Exemplo: Nome Completo, Prof. Associado, Depto Psicobiologia da UNIFESP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5"/>
        <w:gridCol w:w="2220"/>
        <w:gridCol w:w="6060"/>
        <w:tblGridChange w:id="0">
          <w:tblGrid>
            <w:gridCol w:w="795"/>
            <w:gridCol w:w="2220"/>
            <w:gridCol w:w="606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Nome Completo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Cargo/ Filiação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Nome Completo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Cargo/ Filiação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Nome Completo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Cargo/ Filiação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Nome Completo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Cargo/ Filiação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Nome Completo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Cargo/ Filiação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SUPLENTES</w:t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para Mestrado e 2 para Doutorado</w:t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Arial" w:cs="Arial" w:eastAsia="Arial" w:hAnsi="Arial"/>
          <w:i w:val="1"/>
          <w:color w:val="99999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999999"/>
          <w:sz w:val="24"/>
          <w:szCs w:val="24"/>
          <w:rtl w:val="0"/>
        </w:rPr>
        <w:t xml:space="preserve">Exemplo: Nome Completo, Prof. Associado, Depto Psicobiologia da UNIFESP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Arial" w:cs="Arial" w:eastAsia="Arial" w:hAnsi="Arial"/>
          <w:color w:val="76923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5"/>
        <w:gridCol w:w="2220"/>
        <w:gridCol w:w="6060"/>
        <w:tblGridChange w:id="0">
          <w:tblGrid>
            <w:gridCol w:w="795"/>
            <w:gridCol w:w="2220"/>
            <w:gridCol w:w="606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Nome Completo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Cargo/ Filiação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Nome Completo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Cargo/ Filiação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51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Data, </w:t>
      </w:r>
      <w:r w:rsidDel="00000000" w:rsidR="00000000" w:rsidRPr="00000000">
        <w:rPr>
          <w:rFonts w:ascii="Arial" w:cs="Arial" w:eastAsia="Arial" w:hAnsi="Arial"/>
          <w:rtl w:val="0"/>
        </w:rPr>
        <w:t xml:space="preserve">Nome e assinatura do Orientador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rFonts w:ascii="Arial" w:cs="Arial" w:eastAsia="Arial" w:hAnsi="Arial"/>
          <w:b w:val="1"/>
          <w:color w:val="76923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rFonts w:ascii="Arial" w:cs="Arial" w:eastAsia="Arial" w:hAnsi="Arial"/>
          <w:b w:val="1"/>
          <w:color w:val="76923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76923c"/>
          <w:rtl w:val="0"/>
        </w:rPr>
        <w:t xml:space="preserve">Critérios para composição de banca de Mestrado: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Pelo menos um dos membros titulares deverá ser externo à Universidade Federal de São Paulo e não pertencente ao corpo de Orientadores do Programa de Pós-Graduação em que estiver matriculado o candidato; O orientador não pode participar como membro da Banca Examinadora.    </w:t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Obs:</w:t>
      </w:r>
      <w:r w:rsidDel="00000000" w:rsidR="00000000" w:rsidRPr="00000000">
        <w:rPr>
          <w:rFonts w:ascii="Arial" w:cs="Arial" w:eastAsia="Arial" w:hAnsi="Arial"/>
          <w:rtl w:val="0"/>
        </w:rPr>
        <w:t xml:space="preserve"> A CEPG sugere que em caso de defesa de Mestrado por parecer, os membros da banca examinadora sejam externos da UNIFESP.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76923c"/>
          <w:rtl w:val="0"/>
        </w:rPr>
        <w:t xml:space="preserve">Critérios para composição de banca de Doutorado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 xml:space="preserve">Além do Orientador, somente 1 (um) dos membros titulares poderá pertencer ao Programa de Pós-Graduação em que estiver matriculado o candidato e pelo menos 2 (dois) dos membros deverão ser externos à Universidade Federal de São Paulo e não pertencentes ao corpo de Orientadores do Programa de Pós-Graduação em que estiver matriculado o candidato nem provenientes do mesmo Departamento.</w:t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Parágrafo único - A Comissão Julgadora da tese de Doutorado será constituída por 2 (dois) membros suplentes, sendo que 1 (um) deles deverá ser externo à Universidade Federal de São Paulo e não pertencente ao corpo de Orientadores do Programa de Pós-Graduação em que estiver matriculado o candidato.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700.7874015748032" w:top="1700.7874015748032" w:left="1417.3228346456694" w:right="1417.3228346456694" w:header="708.661417322834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pageBreakBefore w:val="0"/>
      <w:tabs>
        <w:tab w:val="center" w:pos="4419"/>
        <w:tab w:val="right" w:pos="8838"/>
      </w:tabs>
      <w:spacing w:after="0" w:line="240" w:lineRule="auto"/>
      <w:ind w:right="360"/>
      <w:jc w:val="center"/>
      <w:rPr>
        <w:rFonts w:ascii="Times New Roman" w:cs="Times New Roman" w:eastAsia="Times New Roman" w:hAnsi="Times New Roman"/>
        <w:i w:val="1"/>
        <w:sz w:val="18"/>
        <w:szCs w:val="1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tabs>
        <w:tab w:val="left" w:pos="8940"/>
      </w:tabs>
      <w:spacing w:after="0" w:line="240" w:lineRule="auto"/>
      <w:jc w:val="center"/>
      <w:rPr>
        <w:rFonts w:ascii="Times New Roman" w:cs="Times New Roman" w:eastAsia="Times New Roman" w:hAnsi="Times New Roman"/>
        <w:color w:val="0033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003300"/>
        <w:sz w:val="20"/>
        <w:szCs w:val="20"/>
        <w:rtl w:val="0"/>
      </w:rPr>
      <w:t xml:space="preserve">Rua Botucatu, 862 – Ed. de Ciências Biomédicas – 1º andar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tabs>
        <w:tab w:val="left" w:pos="8940"/>
      </w:tabs>
      <w:spacing w:after="0" w:line="240" w:lineRule="auto"/>
      <w:jc w:val="center"/>
      <w:rPr>
        <w:rFonts w:ascii="Times New Roman" w:cs="Times New Roman" w:eastAsia="Times New Roman" w:hAnsi="Times New Roman"/>
        <w:i w:val="1"/>
        <w:color w:val="0033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003300"/>
        <w:sz w:val="20"/>
        <w:szCs w:val="20"/>
        <w:rtl w:val="0"/>
      </w:rPr>
      <w:t xml:space="preserve">Vila Clementino – São Paulo – SP – Brasil</w:t>
    </w:r>
  </w:p>
  <w:p w:rsidR="00000000" w:rsidDel="00000000" w:rsidP="00000000" w:rsidRDefault="00000000" w:rsidRPr="00000000" w14:paraId="00000063">
    <w:pPr>
      <w:tabs>
        <w:tab w:val="left" w:pos="8940"/>
      </w:tabs>
      <w:spacing w:after="0" w:line="240" w:lineRule="auto"/>
      <w:jc w:val="center"/>
      <w:rPr>
        <w:rFonts w:ascii="Times New Roman" w:cs="Times New Roman" w:eastAsia="Times New Roman" w:hAnsi="Times New Roman"/>
        <w:i w:val="1"/>
        <w:color w:val="0033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003300"/>
        <w:sz w:val="20"/>
        <w:szCs w:val="20"/>
        <w:rtl w:val="0"/>
      </w:rPr>
      <w:t xml:space="preserve">CEP: 04023-062</w:t>
    </w:r>
    <w:r w:rsidDel="00000000" w:rsidR="00000000" w:rsidRPr="00000000">
      <w:rPr>
        <w:rFonts w:ascii="Times New Roman" w:cs="Times New Roman" w:eastAsia="Times New Roman" w:hAnsi="Times New Roman"/>
        <w:color w:val="003300"/>
        <w:sz w:val="20"/>
        <w:szCs w:val="20"/>
        <w:rtl w:val="0"/>
      </w:rPr>
      <w:t xml:space="preserve"> - </w:t>
    </w:r>
    <w:r w:rsidDel="00000000" w:rsidR="00000000" w:rsidRPr="00000000">
      <w:rPr>
        <w:rFonts w:ascii="Times New Roman" w:cs="Times New Roman" w:eastAsia="Times New Roman" w:hAnsi="Times New Roman"/>
        <w:i w:val="1"/>
        <w:color w:val="003300"/>
        <w:sz w:val="20"/>
        <w:szCs w:val="20"/>
        <w:rtl w:val="0"/>
      </w:rPr>
      <w:t xml:space="preserve">Fone: +55 11 2149-0155 </w:t>
    </w:r>
  </w:p>
  <w:p w:rsidR="00000000" w:rsidDel="00000000" w:rsidP="00000000" w:rsidRDefault="00000000" w:rsidRPr="00000000" w14:paraId="00000064">
    <w:pPr>
      <w:tabs>
        <w:tab w:val="left" w:pos="8940"/>
      </w:tabs>
      <w:spacing w:after="0" w:line="240" w:lineRule="auto"/>
      <w:jc w:val="center"/>
      <w:rPr>
        <w:rFonts w:ascii="Times New Roman" w:cs="Times New Roman" w:eastAsia="Times New Roman" w:hAnsi="Times New Roman"/>
        <w:i w:val="1"/>
        <w:color w:val="0033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003300"/>
        <w:sz w:val="20"/>
        <w:szCs w:val="20"/>
        <w:rtl w:val="0"/>
      </w:rPr>
      <w:t xml:space="preserve">email: ppg.psicobiologia@unifesp.br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1"/>
      <w:pageBreakBefore w:val="0"/>
      <w:tabs>
        <w:tab w:val="left" w:pos="11160"/>
      </w:tabs>
      <w:spacing w:after="0" w:before="120" w:line="240" w:lineRule="auto"/>
      <w:ind w:right="51"/>
      <w:jc w:val="left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76201</wp:posOffset>
          </wp:positionH>
          <wp:positionV relativeFrom="paragraph">
            <wp:posOffset>333375</wp:posOffset>
          </wp:positionV>
          <wp:extent cx="1478297" cy="823969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8297" cy="823969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4"/>
      <w:tblW w:w="9075.0" w:type="dxa"/>
      <w:jc w:val="center"/>
      <w:tblLayout w:type="fixed"/>
      <w:tblLook w:val="0600"/>
    </w:tblPr>
    <w:tblGrid>
      <w:gridCol w:w="2040"/>
      <w:gridCol w:w="4485"/>
      <w:gridCol w:w="2550"/>
      <w:tblGridChange w:id="0">
        <w:tblGrid>
          <w:gridCol w:w="2040"/>
          <w:gridCol w:w="4485"/>
          <w:gridCol w:w="2550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5B">
          <w:pPr>
            <w:keepNext w:val="1"/>
            <w:tabs>
              <w:tab w:val="left" w:pos="11160"/>
            </w:tabs>
            <w:spacing w:after="0" w:before="0" w:line="240" w:lineRule="auto"/>
            <w:ind w:right="51"/>
            <w:jc w:val="center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0"/>
              <w:szCs w:val="20"/>
              <w:rtl w:val="0"/>
            </w:rPr>
            <w:t xml:space="preserve">Universidade Federal de São Paulo</w:t>
          </w:r>
        </w:p>
        <w:p w:rsidR="00000000" w:rsidDel="00000000" w:rsidP="00000000" w:rsidRDefault="00000000" w:rsidRPr="00000000" w14:paraId="0000005C">
          <w:pPr>
            <w:keepNext w:val="1"/>
            <w:tabs>
              <w:tab w:val="left" w:pos="11160"/>
            </w:tabs>
            <w:spacing w:after="0" w:before="0" w:line="240" w:lineRule="auto"/>
            <w:ind w:right="51"/>
            <w:jc w:val="center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0"/>
              <w:szCs w:val="20"/>
              <w:rtl w:val="0"/>
            </w:rPr>
            <w:t xml:space="preserve">Escola Paulista de Medicina</w:t>
          </w:r>
        </w:p>
        <w:p w:rsidR="00000000" w:rsidDel="00000000" w:rsidP="00000000" w:rsidRDefault="00000000" w:rsidRPr="00000000" w14:paraId="0000005D">
          <w:pPr>
            <w:keepNext w:val="1"/>
            <w:tabs>
              <w:tab w:val="left" w:pos="11160"/>
            </w:tabs>
            <w:spacing w:after="0" w:before="0" w:line="240" w:lineRule="auto"/>
            <w:ind w:right="51"/>
            <w:jc w:val="center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0"/>
              <w:szCs w:val="20"/>
              <w:rtl w:val="0"/>
            </w:rPr>
            <w:t xml:space="preserve">Programa de Pós-Graduação em Psicobiologia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-34130</wp:posOffset>
                </wp:positionH>
                <wp:positionV relativeFrom="paragraph">
                  <wp:posOffset>0</wp:posOffset>
                </wp:positionV>
                <wp:extent cx="1358106" cy="828675"/>
                <wp:effectExtent b="0" l="0" r="0" t="0"/>
                <wp:wrapSquare wrapText="bothSides" distB="0" distT="0" distL="0" distR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106" cy="828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5F">
    <w:pPr>
      <w:keepNext w:val="1"/>
      <w:pageBreakBefore w:val="0"/>
      <w:tabs>
        <w:tab w:val="left" w:pos="11160"/>
      </w:tabs>
      <w:spacing w:after="0" w:before="120" w:line="240" w:lineRule="auto"/>
      <w:ind w:right="51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